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2C8" w:rsidRDefault="00E132C8" w:rsidP="00D753B7">
      <w:pPr>
        <w:jc w:val="center"/>
        <w:rPr>
          <w:b/>
          <w:color w:val="0070C0"/>
          <w:sz w:val="28"/>
          <w:szCs w:val="28"/>
        </w:rPr>
      </w:pPr>
      <w:bookmarkStart w:id="0" w:name="_GoBack"/>
      <w:bookmarkEnd w:id="0"/>
    </w:p>
    <w:p w:rsidR="006273F0" w:rsidRDefault="006273F0" w:rsidP="00D753B7">
      <w:pPr>
        <w:jc w:val="center"/>
        <w:rPr>
          <w:b/>
          <w:color w:val="0070C0"/>
          <w:sz w:val="28"/>
          <w:szCs w:val="28"/>
        </w:rPr>
      </w:pPr>
    </w:p>
    <w:p w:rsidR="006273F0" w:rsidRDefault="006273F0" w:rsidP="00D753B7">
      <w:pPr>
        <w:jc w:val="center"/>
        <w:rPr>
          <w:b/>
          <w:color w:val="0070C0"/>
          <w:sz w:val="28"/>
          <w:szCs w:val="28"/>
        </w:rPr>
      </w:pPr>
    </w:p>
    <w:p w:rsidR="006273F0" w:rsidRDefault="006273F0" w:rsidP="00D753B7">
      <w:pPr>
        <w:jc w:val="center"/>
        <w:rPr>
          <w:b/>
          <w:color w:val="0070C0"/>
          <w:sz w:val="28"/>
          <w:szCs w:val="28"/>
        </w:rPr>
      </w:pPr>
    </w:p>
    <w:p w:rsidR="006273F0" w:rsidRDefault="006273F0" w:rsidP="00D753B7">
      <w:pPr>
        <w:jc w:val="center"/>
        <w:rPr>
          <w:b/>
          <w:color w:val="0070C0"/>
          <w:sz w:val="28"/>
          <w:szCs w:val="28"/>
        </w:rPr>
      </w:pPr>
    </w:p>
    <w:p w:rsidR="006273F0" w:rsidRDefault="00C7046B" w:rsidP="00D753B7">
      <w:pPr>
        <w:jc w:val="center"/>
        <w:rPr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44CD63" wp14:editId="52880BCE">
            <wp:simplePos x="0" y="0"/>
            <wp:positionH relativeFrom="column">
              <wp:posOffset>-1174750</wp:posOffset>
            </wp:positionH>
            <wp:positionV relativeFrom="paragraph">
              <wp:posOffset>173990</wp:posOffset>
            </wp:positionV>
            <wp:extent cx="7780655" cy="8572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5" t="38462" r="20833" b="50426"/>
                    <a:stretch/>
                  </pic:blipFill>
                  <pic:spPr bwMode="auto">
                    <a:xfrm>
                      <a:off x="0" y="0"/>
                      <a:ext cx="778065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9D6" w:rsidRDefault="004259D6">
      <w:pPr>
        <w:rPr>
          <w:noProof/>
          <w:lang w:eastAsia="ru-RU"/>
        </w:rPr>
      </w:pPr>
    </w:p>
    <w:p w:rsidR="00C7046B" w:rsidRDefault="00C7046B">
      <w:pPr>
        <w:rPr>
          <w:noProof/>
          <w:lang w:eastAsia="ru-RU"/>
        </w:rPr>
      </w:pPr>
    </w:p>
    <w:p w:rsidR="00C7046B" w:rsidRDefault="00C7046B">
      <w:pPr>
        <w:rPr>
          <w:noProof/>
          <w:lang w:eastAsia="ru-RU"/>
        </w:rPr>
      </w:pPr>
    </w:p>
    <w:p w:rsidR="00C7046B" w:rsidRDefault="00C7046B">
      <w:pPr>
        <w:rPr>
          <w:noProof/>
          <w:lang w:eastAsia="ru-RU"/>
        </w:rPr>
      </w:pPr>
    </w:p>
    <w:p w:rsidR="00C7046B" w:rsidRDefault="00C7046B">
      <w:pPr>
        <w:rPr>
          <w:noProof/>
          <w:lang w:eastAsia="ru-RU"/>
        </w:rPr>
      </w:pPr>
    </w:p>
    <w:p w:rsidR="006273F0" w:rsidRPr="00C7046B" w:rsidRDefault="00C7046B">
      <w:pPr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</w:pPr>
      <w:r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t xml:space="preserve">      </w:t>
      </w:r>
      <w:r w:rsidR="006273F0" w:rsidRPr="00C7046B">
        <w:rPr>
          <w:rFonts w:ascii="Arial" w:hAnsi="Arial" w:cs="Arial"/>
          <w:b/>
          <w:noProof/>
          <w:color w:val="0070C0"/>
          <w:sz w:val="32"/>
          <w:szCs w:val="32"/>
          <w:lang w:eastAsia="ru-RU"/>
        </w:rPr>
        <w:t xml:space="preserve">Комплекты светодиодных кластеров и линеек </w:t>
      </w: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Default="006273F0">
      <w:pPr>
        <w:rPr>
          <w:noProof/>
          <w:lang w:eastAsia="ru-RU"/>
        </w:rPr>
      </w:pPr>
    </w:p>
    <w:p w:rsidR="006273F0" w:rsidRPr="00C7046B" w:rsidRDefault="00C7046B" w:rsidP="00C7046B">
      <w:pPr>
        <w:jc w:val="center"/>
        <w:rPr>
          <w:rFonts w:ascii="Arial" w:hAnsi="Arial" w:cs="Arial"/>
          <w:b/>
          <w:noProof/>
          <w:color w:val="0070C0"/>
          <w:sz w:val="28"/>
          <w:szCs w:val="28"/>
          <w:lang w:eastAsia="ru-RU"/>
        </w:rPr>
      </w:pPr>
      <w:r w:rsidRPr="00C7046B">
        <w:rPr>
          <w:rFonts w:ascii="Arial" w:hAnsi="Arial" w:cs="Arial"/>
          <w:b/>
          <w:noProof/>
          <w:color w:val="0070C0"/>
          <w:sz w:val="28"/>
          <w:szCs w:val="28"/>
          <w:lang w:eastAsia="ru-RU"/>
        </w:rPr>
        <w:t>Казань 2013</w:t>
      </w:r>
    </w:p>
    <w:p w:rsidR="00D075B0" w:rsidRPr="00DD71A5" w:rsidRDefault="00D753B7" w:rsidP="006273F0">
      <w:pPr>
        <w:jc w:val="center"/>
        <w:rPr>
          <w:b/>
          <w:color w:val="0070C0"/>
          <w:sz w:val="28"/>
          <w:szCs w:val="28"/>
        </w:rPr>
      </w:pPr>
      <w:r w:rsidRPr="00AC0C48">
        <w:rPr>
          <w:b/>
          <w:color w:val="0070C0"/>
          <w:sz w:val="28"/>
          <w:szCs w:val="28"/>
        </w:rPr>
        <w:lastRenderedPageBreak/>
        <w:t xml:space="preserve">Светодиодная линейка </w:t>
      </w:r>
      <w:r w:rsidRPr="00AC0C48">
        <w:rPr>
          <w:b/>
          <w:color w:val="0070C0"/>
          <w:sz w:val="28"/>
          <w:szCs w:val="28"/>
          <w:lang w:val="en-US"/>
        </w:rPr>
        <w:t>NT</w:t>
      </w:r>
      <w:r w:rsidRPr="00DD71A5">
        <w:rPr>
          <w:b/>
          <w:color w:val="0070C0"/>
          <w:sz w:val="28"/>
          <w:szCs w:val="28"/>
        </w:rPr>
        <w:t>-</w:t>
      </w:r>
      <w:r w:rsidRPr="00AC0C48">
        <w:rPr>
          <w:b/>
          <w:color w:val="0070C0"/>
          <w:sz w:val="28"/>
          <w:szCs w:val="28"/>
          <w:lang w:val="en-US"/>
        </w:rPr>
        <w:t>S</w:t>
      </w:r>
      <w:r w:rsidRPr="00DD71A5">
        <w:rPr>
          <w:b/>
          <w:color w:val="0070C0"/>
          <w:sz w:val="28"/>
          <w:szCs w:val="28"/>
        </w:rPr>
        <w:t>5630</w:t>
      </w:r>
      <w:r w:rsidRPr="00AC0C48">
        <w:rPr>
          <w:b/>
          <w:color w:val="0070C0"/>
          <w:sz w:val="28"/>
          <w:szCs w:val="28"/>
          <w:lang w:val="en-US"/>
        </w:rPr>
        <w:t>X</w:t>
      </w:r>
      <w:r w:rsidRPr="00DD71A5">
        <w:rPr>
          <w:b/>
          <w:color w:val="0070C0"/>
          <w:sz w:val="28"/>
          <w:szCs w:val="28"/>
        </w:rPr>
        <w:t>9</w:t>
      </w:r>
      <w:r w:rsidRPr="00AC0C48">
        <w:rPr>
          <w:b/>
          <w:color w:val="0070C0"/>
          <w:sz w:val="28"/>
          <w:szCs w:val="28"/>
          <w:lang w:val="en-US"/>
        </w:rPr>
        <w:t>FR</w:t>
      </w:r>
      <w:r w:rsidRPr="00DD71A5">
        <w:rPr>
          <w:b/>
          <w:color w:val="0070C0"/>
          <w:sz w:val="28"/>
          <w:szCs w:val="28"/>
        </w:rPr>
        <w:t>4</w:t>
      </w:r>
    </w:p>
    <w:p w:rsidR="00AC0C48" w:rsidRPr="00AC0C48" w:rsidRDefault="00AC0C48" w:rsidP="00D753B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E1393C7" wp14:editId="501943AF">
            <wp:simplePos x="0" y="0"/>
            <wp:positionH relativeFrom="column">
              <wp:posOffset>-51435</wp:posOffset>
            </wp:positionH>
            <wp:positionV relativeFrom="paragraph">
              <wp:posOffset>141605</wp:posOffset>
            </wp:positionV>
            <wp:extent cx="5934075" cy="4162425"/>
            <wp:effectExtent l="0" t="0" r="9525" b="9525"/>
            <wp:wrapSquare wrapText="bothSides"/>
            <wp:docPr id="5" name="Рисунок 5" descr="C:\Users\Марат\Pictures\NT-S5630F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ат\Pictures\NT-S5630FR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A45" w:rsidRPr="00AC0C48" w:rsidRDefault="00052A45" w:rsidP="00052A45">
      <w:pPr>
        <w:rPr>
          <w:b/>
          <w:sz w:val="24"/>
          <w:szCs w:val="24"/>
        </w:rPr>
      </w:pPr>
      <w:r w:rsidRPr="00AC0C48">
        <w:rPr>
          <w:b/>
          <w:sz w:val="24"/>
          <w:szCs w:val="24"/>
        </w:rPr>
        <w:t>Технические характеристики:</w:t>
      </w:r>
    </w:p>
    <w:p w:rsidR="00052A45" w:rsidRDefault="00052A45" w:rsidP="00052A45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Номинальный рабочий ток – 350мА;</w:t>
      </w:r>
    </w:p>
    <w:p w:rsidR="00052A45" w:rsidRDefault="00052A45" w:rsidP="00052A45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Номинальный световой поток – 360Лм;</w:t>
      </w:r>
    </w:p>
    <w:p w:rsidR="00052A45" w:rsidRDefault="00052A45" w:rsidP="00052A45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Максимальный рабочий ток – 390мА;</w:t>
      </w:r>
    </w:p>
    <w:p w:rsidR="00052A45" w:rsidRDefault="00052A45" w:rsidP="00052A45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Падение напряжения при номинальном токе – 9,5В;</w:t>
      </w:r>
    </w:p>
    <w:p w:rsidR="00AC0C48" w:rsidRDefault="00AC0C48" w:rsidP="00AC0C48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Номинальная мощность - </w:t>
      </w:r>
      <w:r w:rsidRPr="00AC0C48">
        <w:rPr>
          <w:sz w:val="24"/>
          <w:szCs w:val="24"/>
        </w:rPr>
        <w:t>3,325</w:t>
      </w:r>
      <w:r>
        <w:rPr>
          <w:sz w:val="24"/>
          <w:szCs w:val="24"/>
        </w:rPr>
        <w:t>Вт;</w:t>
      </w:r>
    </w:p>
    <w:p w:rsidR="00052A45" w:rsidRDefault="00052A45" w:rsidP="00052A45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Диапазон рабочих температур -40…+40 гр. С;</w:t>
      </w:r>
    </w:p>
    <w:p w:rsidR="00052A45" w:rsidRDefault="00052A45" w:rsidP="00052A45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Габаритные размеры </w:t>
      </w:r>
      <w:r w:rsidR="000B43A9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0B43A9">
        <w:rPr>
          <w:sz w:val="24"/>
          <w:szCs w:val="24"/>
        </w:rPr>
        <w:t>260х12мм;</w:t>
      </w:r>
    </w:p>
    <w:p w:rsidR="0062652B" w:rsidRDefault="000B43A9" w:rsidP="000B43A9">
      <w:pPr>
        <w:pStyle w:val="a5"/>
        <w:numPr>
          <w:ilvl w:val="0"/>
          <w:numId w:val="1"/>
        </w:numPr>
        <w:rPr>
          <w:sz w:val="24"/>
          <w:szCs w:val="24"/>
        </w:rPr>
      </w:pPr>
      <w:r w:rsidRPr="000B43A9">
        <w:rPr>
          <w:sz w:val="24"/>
          <w:szCs w:val="24"/>
        </w:rPr>
        <w:t xml:space="preserve">Марка применяемых светодиодов – </w:t>
      </w:r>
      <w:r w:rsidRPr="000B43A9">
        <w:rPr>
          <w:sz w:val="24"/>
          <w:szCs w:val="24"/>
          <w:lang w:val="en-US"/>
        </w:rPr>
        <w:t>SAMSUNG</w:t>
      </w:r>
      <w:r w:rsidRPr="000B43A9">
        <w:rPr>
          <w:sz w:val="24"/>
          <w:szCs w:val="24"/>
        </w:rPr>
        <w:t xml:space="preserve"> </w:t>
      </w:r>
      <w:r w:rsidRPr="000B43A9">
        <w:rPr>
          <w:sz w:val="24"/>
          <w:szCs w:val="24"/>
          <w:lang w:val="en-US"/>
        </w:rPr>
        <w:t>LED</w:t>
      </w:r>
      <w:r w:rsidR="0062652B">
        <w:rPr>
          <w:sz w:val="24"/>
          <w:szCs w:val="24"/>
        </w:rPr>
        <w:t>;</w:t>
      </w:r>
    </w:p>
    <w:p w:rsidR="00BF5CDF" w:rsidRPr="00BF5CDF" w:rsidRDefault="00BF5CDF" w:rsidP="00BF5CDF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Количество светодиодов – 9шт;</w:t>
      </w:r>
    </w:p>
    <w:p w:rsidR="00A45C79" w:rsidRDefault="00A45C79" w:rsidP="000B43A9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Включение светодиодов в линейке – параллельно-последовательное;</w:t>
      </w:r>
    </w:p>
    <w:p w:rsidR="0062652B" w:rsidRDefault="0062652B" w:rsidP="000B43A9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Цветовая температура – 5000К (нейтральный белый цвет).</w:t>
      </w:r>
    </w:p>
    <w:p w:rsidR="00AC0C48" w:rsidRPr="00DD71A5" w:rsidRDefault="00AC0C48" w:rsidP="00AC0C48">
      <w:pPr>
        <w:pStyle w:val="a5"/>
        <w:rPr>
          <w:sz w:val="24"/>
          <w:szCs w:val="24"/>
        </w:rPr>
      </w:pPr>
    </w:p>
    <w:p w:rsidR="00052A45" w:rsidRPr="00AC0C48" w:rsidRDefault="00AC0C48" w:rsidP="00AC0C48">
      <w:pPr>
        <w:pStyle w:val="a5"/>
        <w:ind w:left="0"/>
        <w:rPr>
          <w:b/>
          <w:sz w:val="24"/>
          <w:szCs w:val="24"/>
        </w:rPr>
      </w:pPr>
      <w:r w:rsidRPr="00AC0C48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625EC1D" wp14:editId="67DFE887">
            <wp:simplePos x="0" y="0"/>
            <wp:positionH relativeFrom="margin">
              <wp:posOffset>-870585</wp:posOffset>
            </wp:positionH>
            <wp:positionV relativeFrom="margin">
              <wp:posOffset>8347710</wp:posOffset>
            </wp:positionV>
            <wp:extent cx="7149465" cy="735330"/>
            <wp:effectExtent l="0" t="0" r="0" b="7620"/>
            <wp:wrapSquare wrapText="bothSides"/>
            <wp:docPr id="3" name="Рисунок 3" descr="C:\Users\Марат\Documents\ПРОЕКТЫ СВЕТИЛЬНИКИ\Бюджетный армстронг\Чертеж платы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ат\Documents\ПРОЕКТЫ СВЕТИЛЬНИКИ\Бюджетный армстронг\Чертеж платы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2A45" w:rsidRPr="00AC0C48">
        <w:rPr>
          <w:b/>
          <w:sz w:val="24"/>
          <w:szCs w:val="24"/>
        </w:rPr>
        <w:t>Габаритны</w:t>
      </w:r>
      <w:r w:rsidR="000B43A9" w:rsidRPr="00AC0C48">
        <w:rPr>
          <w:b/>
          <w:sz w:val="24"/>
          <w:szCs w:val="24"/>
        </w:rPr>
        <w:t>й</w:t>
      </w:r>
      <w:r w:rsidR="00052A45" w:rsidRPr="00AC0C48">
        <w:rPr>
          <w:b/>
          <w:sz w:val="24"/>
          <w:szCs w:val="24"/>
        </w:rPr>
        <w:t xml:space="preserve"> </w:t>
      </w:r>
      <w:r w:rsidR="000B43A9" w:rsidRPr="00AC0C48">
        <w:rPr>
          <w:b/>
          <w:sz w:val="24"/>
          <w:szCs w:val="24"/>
        </w:rPr>
        <w:t>чертеж</w:t>
      </w:r>
      <w:r w:rsidR="00052A45" w:rsidRPr="00AC0C48">
        <w:rPr>
          <w:b/>
          <w:sz w:val="24"/>
          <w:szCs w:val="24"/>
        </w:rPr>
        <w:t>:</w:t>
      </w:r>
    </w:p>
    <w:p w:rsidR="00DD71A5" w:rsidRDefault="00DD71A5" w:rsidP="00D753B7">
      <w:pPr>
        <w:jc w:val="both"/>
        <w:rPr>
          <w:b/>
          <w:sz w:val="24"/>
          <w:szCs w:val="24"/>
        </w:rPr>
      </w:pPr>
    </w:p>
    <w:p w:rsidR="00D753B7" w:rsidRPr="00AC0C48" w:rsidRDefault="000B43A9" w:rsidP="00D753B7">
      <w:pPr>
        <w:jc w:val="both"/>
        <w:rPr>
          <w:b/>
          <w:sz w:val="24"/>
          <w:szCs w:val="24"/>
        </w:rPr>
      </w:pPr>
      <w:r w:rsidRPr="00AC0C48">
        <w:rPr>
          <w:b/>
          <w:sz w:val="24"/>
          <w:szCs w:val="24"/>
        </w:rPr>
        <w:lastRenderedPageBreak/>
        <w:t>Схема электрическая линейки:</w:t>
      </w:r>
    </w:p>
    <w:p w:rsidR="00052A45" w:rsidRPr="00AC0C48" w:rsidRDefault="00AC0C48" w:rsidP="00D753B7">
      <w:pPr>
        <w:jc w:val="both"/>
        <w:rPr>
          <w:b/>
          <w:sz w:val="24"/>
          <w:szCs w:val="24"/>
        </w:rPr>
      </w:pPr>
      <w:r w:rsidRPr="00AC0C48">
        <w:rPr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89AB2EF" wp14:editId="31CF1F05">
            <wp:simplePos x="0" y="0"/>
            <wp:positionH relativeFrom="column">
              <wp:posOffset>-365760</wp:posOffset>
            </wp:positionH>
            <wp:positionV relativeFrom="paragraph">
              <wp:posOffset>215265</wp:posOffset>
            </wp:positionV>
            <wp:extent cx="5934075" cy="2924175"/>
            <wp:effectExtent l="0" t="0" r="9525" b="9525"/>
            <wp:wrapSquare wrapText="bothSides"/>
            <wp:docPr id="4" name="Рисунок 4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C0C48" w:rsidRDefault="00AC0C48" w:rsidP="00D753B7">
      <w:pPr>
        <w:jc w:val="both"/>
        <w:rPr>
          <w:b/>
          <w:sz w:val="28"/>
          <w:szCs w:val="28"/>
        </w:rPr>
      </w:pPr>
    </w:p>
    <w:p w:rsidR="00733D6B" w:rsidRPr="00733D6B" w:rsidRDefault="00733D6B" w:rsidP="00D753B7">
      <w:pPr>
        <w:jc w:val="both"/>
        <w:rPr>
          <w:sz w:val="24"/>
          <w:szCs w:val="24"/>
        </w:rPr>
      </w:pPr>
      <w:r>
        <w:rPr>
          <w:sz w:val="24"/>
          <w:szCs w:val="24"/>
        </w:rPr>
        <w:t>Возможно изготовление линеек на рабочее напряжение 12вольт.</w:t>
      </w:r>
    </w:p>
    <w:p w:rsidR="00AC0C48" w:rsidRPr="00AC0C48" w:rsidRDefault="00AC0C48" w:rsidP="00AC0C48">
      <w:pPr>
        <w:jc w:val="right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Отпускная ц</w:t>
      </w:r>
      <w:r w:rsidRPr="00AC0C48">
        <w:rPr>
          <w:b/>
          <w:color w:val="FF0000"/>
          <w:sz w:val="28"/>
          <w:szCs w:val="28"/>
        </w:rPr>
        <w:t>ена</w:t>
      </w:r>
      <w:r>
        <w:rPr>
          <w:b/>
          <w:color w:val="FF0000"/>
          <w:sz w:val="28"/>
          <w:szCs w:val="28"/>
        </w:rPr>
        <w:t xml:space="preserve">: </w:t>
      </w:r>
      <w:r w:rsidRPr="00AC0C48">
        <w:rPr>
          <w:b/>
          <w:color w:val="FF0000"/>
          <w:sz w:val="28"/>
          <w:szCs w:val="28"/>
        </w:rPr>
        <w:t xml:space="preserve"> 70 рублей с НДС</w:t>
      </w:r>
    </w:p>
    <w:p w:rsidR="00653949" w:rsidRPr="00733D6B" w:rsidRDefault="00653949" w:rsidP="00653949">
      <w:pPr>
        <w:jc w:val="center"/>
        <w:rPr>
          <w:b/>
          <w:color w:val="0070C0"/>
          <w:sz w:val="28"/>
          <w:szCs w:val="28"/>
        </w:rPr>
      </w:pPr>
      <w:r w:rsidRPr="00AC0C48">
        <w:rPr>
          <w:b/>
          <w:color w:val="0070C0"/>
          <w:sz w:val="28"/>
          <w:szCs w:val="28"/>
        </w:rPr>
        <w:t>Светодиодн</w:t>
      </w:r>
      <w:r>
        <w:rPr>
          <w:b/>
          <w:color w:val="0070C0"/>
          <w:sz w:val="28"/>
          <w:szCs w:val="28"/>
        </w:rPr>
        <w:t>ый кластер</w:t>
      </w:r>
      <w:r w:rsidRPr="00AC0C48">
        <w:rPr>
          <w:b/>
          <w:color w:val="0070C0"/>
          <w:sz w:val="28"/>
          <w:szCs w:val="28"/>
        </w:rPr>
        <w:t xml:space="preserve"> </w:t>
      </w:r>
      <w:r w:rsidRPr="00AC0C48">
        <w:rPr>
          <w:b/>
          <w:color w:val="0070C0"/>
          <w:sz w:val="28"/>
          <w:szCs w:val="28"/>
          <w:lang w:val="en-US"/>
        </w:rPr>
        <w:t>NT</w:t>
      </w:r>
      <w:r w:rsidRPr="00733D6B">
        <w:rPr>
          <w:b/>
          <w:color w:val="0070C0"/>
          <w:sz w:val="28"/>
          <w:szCs w:val="28"/>
        </w:rPr>
        <w:t>-</w:t>
      </w:r>
      <w:r w:rsidR="00232D5E">
        <w:rPr>
          <w:b/>
          <w:color w:val="0070C0"/>
          <w:sz w:val="28"/>
          <w:szCs w:val="28"/>
          <w:lang w:val="en-US"/>
        </w:rPr>
        <w:t>MX</w:t>
      </w:r>
      <w:r w:rsidR="00232D5E" w:rsidRPr="00733D6B">
        <w:rPr>
          <w:b/>
          <w:color w:val="0070C0"/>
          <w:sz w:val="28"/>
          <w:szCs w:val="28"/>
        </w:rPr>
        <w:t>3</w:t>
      </w:r>
      <w:r w:rsidR="00232D5E">
        <w:rPr>
          <w:b/>
          <w:color w:val="0070C0"/>
          <w:sz w:val="28"/>
          <w:szCs w:val="28"/>
          <w:lang w:val="en-US"/>
        </w:rPr>
        <w:t>X</w:t>
      </w:r>
      <w:r w:rsidR="00232D5E" w:rsidRPr="00733D6B">
        <w:rPr>
          <w:b/>
          <w:color w:val="0070C0"/>
          <w:sz w:val="28"/>
          <w:szCs w:val="28"/>
        </w:rPr>
        <w:t>2</w:t>
      </w:r>
      <w:r w:rsidR="00232D5E">
        <w:rPr>
          <w:b/>
          <w:color w:val="0070C0"/>
          <w:sz w:val="28"/>
          <w:szCs w:val="28"/>
          <w:lang w:val="en-US"/>
        </w:rPr>
        <w:t>AL</w:t>
      </w:r>
    </w:p>
    <w:p w:rsidR="00AC0C48" w:rsidRPr="00AC0C48" w:rsidRDefault="00232D5E" w:rsidP="00D753B7">
      <w:pPr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37FC8A" wp14:editId="1EE00F54">
            <wp:extent cx="5208422" cy="1411833"/>
            <wp:effectExtent l="0" t="0" r="0" b="0"/>
            <wp:docPr id="1" name="Рисунок 1" descr="C:\Users\Марат\Documents\Youcam\DSC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Documents\Youcam\DSC0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41544" r="3687" b="26765"/>
                    <a:stretch/>
                  </pic:blipFill>
                  <pic:spPr bwMode="auto">
                    <a:xfrm>
                      <a:off x="0" y="0"/>
                      <a:ext cx="5208660" cy="141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D45" w:rsidRPr="00AC0C48" w:rsidRDefault="00F23D45" w:rsidP="00F23D45">
      <w:pPr>
        <w:rPr>
          <w:b/>
          <w:sz w:val="24"/>
          <w:szCs w:val="24"/>
        </w:rPr>
      </w:pPr>
      <w:r w:rsidRPr="00AC0C48">
        <w:rPr>
          <w:b/>
          <w:sz w:val="24"/>
          <w:szCs w:val="24"/>
        </w:rPr>
        <w:t>Технические характеристики:</w:t>
      </w:r>
    </w:p>
    <w:p w:rsidR="00F23D45" w:rsidRDefault="00F23D45" w:rsidP="00F23D45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Номинальный рабочий ток – 350мА;</w:t>
      </w:r>
    </w:p>
    <w:p w:rsidR="00F23D45" w:rsidRDefault="00F23D45" w:rsidP="00F23D45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Номинальный световой поток – </w:t>
      </w:r>
      <w:r>
        <w:rPr>
          <w:sz w:val="24"/>
          <w:szCs w:val="24"/>
          <w:lang w:val="en-US"/>
        </w:rPr>
        <w:t>200</w:t>
      </w:r>
      <w:r>
        <w:rPr>
          <w:sz w:val="24"/>
          <w:szCs w:val="24"/>
        </w:rPr>
        <w:t>Лм;</w:t>
      </w:r>
    </w:p>
    <w:p w:rsidR="00F23D45" w:rsidRDefault="00F23D45" w:rsidP="00F23D45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Максимальный рабочий ток – 3</w:t>
      </w:r>
      <w:r>
        <w:rPr>
          <w:sz w:val="24"/>
          <w:szCs w:val="24"/>
          <w:lang w:val="en-US"/>
        </w:rPr>
        <w:t>6</w:t>
      </w:r>
      <w:r>
        <w:rPr>
          <w:sz w:val="24"/>
          <w:szCs w:val="24"/>
        </w:rPr>
        <w:t>0мА;</w:t>
      </w:r>
    </w:p>
    <w:p w:rsidR="00F23D45" w:rsidRDefault="00F23D45" w:rsidP="00F23D45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Падение напряжения при номинальном токе – </w:t>
      </w:r>
      <w:r w:rsidRPr="00F23D45">
        <w:rPr>
          <w:sz w:val="24"/>
          <w:szCs w:val="24"/>
        </w:rPr>
        <w:t>7</w:t>
      </w:r>
      <w:r>
        <w:rPr>
          <w:sz w:val="24"/>
          <w:szCs w:val="24"/>
        </w:rPr>
        <w:t>,</w:t>
      </w:r>
      <w:r w:rsidRPr="00F23D45">
        <w:rPr>
          <w:sz w:val="24"/>
          <w:szCs w:val="24"/>
        </w:rPr>
        <w:t>2</w:t>
      </w:r>
      <w:r>
        <w:rPr>
          <w:sz w:val="24"/>
          <w:szCs w:val="24"/>
        </w:rPr>
        <w:t>В;</w:t>
      </w:r>
    </w:p>
    <w:p w:rsidR="00F23D45" w:rsidRDefault="00F23D45" w:rsidP="00F23D45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Номинальная мощность - </w:t>
      </w:r>
      <w:r>
        <w:rPr>
          <w:sz w:val="24"/>
          <w:szCs w:val="24"/>
          <w:lang w:val="en-US"/>
        </w:rPr>
        <w:t>2</w:t>
      </w:r>
      <w:r>
        <w:rPr>
          <w:sz w:val="24"/>
          <w:szCs w:val="24"/>
        </w:rPr>
        <w:t>,</w:t>
      </w:r>
      <w:r>
        <w:rPr>
          <w:sz w:val="24"/>
          <w:szCs w:val="24"/>
          <w:lang w:val="en-US"/>
        </w:rPr>
        <w:t xml:space="preserve">52 </w:t>
      </w:r>
      <w:r>
        <w:rPr>
          <w:sz w:val="24"/>
          <w:szCs w:val="24"/>
        </w:rPr>
        <w:t>Вт;</w:t>
      </w:r>
    </w:p>
    <w:p w:rsidR="00F23D45" w:rsidRDefault="00F23D45" w:rsidP="00F23D45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Диапазон рабочих температур -40…+40 гр. С;</w:t>
      </w:r>
    </w:p>
    <w:p w:rsidR="00F23D45" w:rsidRDefault="00F23D45" w:rsidP="00F23D45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Габаритные размеры – </w:t>
      </w:r>
      <w:r>
        <w:rPr>
          <w:sz w:val="24"/>
          <w:szCs w:val="24"/>
          <w:lang w:val="en-US"/>
        </w:rPr>
        <w:t>45</w:t>
      </w:r>
      <w:r>
        <w:rPr>
          <w:sz w:val="24"/>
          <w:szCs w:val="24"/>
        </w:rPr>
        <w:t>х1</w:t>
      </w:r>
      <w:r>
        <w:rPr>
          <w:sz w:val="24"/>
          <w:szCs w:val="24"/>
          <w:lang w:val="en-US"/>
        </w:rPr>
        <w:t>0</w:t>
      </w:r>
      <w:r>
        <w:rPr>
          <w:sz w:val="24"/>
          <w:szCs w:val="24"/>
        </w:rPr>
        <w:t>мм;</w:t>
      </w:r>
    </w:p>
    <w:p w:rsidR="00F23D45" w:rsidRDefault="00F23D45" w:rsidP="00F23D45">
      <w:pPr>
        <w:pStyle w:val="a5"/>
        <w:numPr>
          <w:ilvl w:val="0"/>
          <w:numId w:val="2"/>
        </w:numPr>
        <w:rPr>
          <w:sz w:val="24"/>
          <w:szCs w:val="24"/>
        </w:rPr>
      </w:pPr>
      <w:r w:rsidRPr="000B43A9">
        <w:rPr>
          <w:sz w:val="24"/>
          <w:szCs w:val="24"/>
        </w:rPr>
        <w:t xml:space="preserve">Марка применяемых светодиодов – </w:t>
      </w:r>
      <w:r>
        <w:rPr>
          <w:sz w:val="24"/>
          <w:szCs w:val="24"/>
          <w:lang w:val="en-US"/>
        </w:rPr>
        <w:t>CREE</w:t>
      </w:r>
      <w:r w:rsidRPr="000B43A9">
        <w:rPr>
          <w:sz w:val="24"/>
          <w:szCs w:val="24"/>
        </w:rPr>
        <w:t xml:space="preserve"> </w:t>
      </w:r>
      <w:r w:rsidRPr="000B43A9">
        <w:rPr>
          <w:sz w:val="24"/>
          <w:szCs w:val="24"/>
          <w:lang w:val="en-US"/>
        </w:rPr>
        <w:t>LED</w:t>
      </w:r>
      <w:r>
        <w:rPr>
          <w:sz w:val="24"/>
          <w:szCs w:val="24"/>
        </w:rPr>
        <w:t>;</w:t>
      </w:r>
    </w:p>
    <w:p w:rsidR="00BF5CDF" w:rsidRPr="00BF5CDF" w:rsidRDefault="00BF5CDF" w:rsidP="00BF5CDF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Количество светодиодов – </w:t>
      </w:r>
      <w:r w:rsidR="00403379">
        <w:rPr>
          <w:sz w:val="24"/>
          <w:szCs w:val="24"/>
        </w:rPr>
        <w:t>2</w:t>
      </w:r>
      <w:r>
        <w:rPr>
          <w:sz w:val="24"/>
          <w:szCs w:val="24"/>
        </w:rPr>
        <w:t>шт;</w:t>
      </w:r>
    </w:p>
    <w:p w:rsidR="00DD71A5" w:rsidRDefault="00DD71A5" w:rsidP="00F23D45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Включение светодиодов в кластере – последовательное;</w:t>
      </w:r>
    </w:p>
    <w:p w:rsidR="00F23D45" w:rsidRDefault="00F23D45" w:rsidP="00F23D45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Цветовая температура – </w:t>
      </w:r>
      <w:r w:rsidRPr="00F23D45">
        <w:rPr>
          <w:sz w:val="24"/>
          <w:szCs w:val="24"/>
        </w:rPr>
        <w:t>6</w:t>
      </w:r>
      <w:r>
        <w:rPr>
          <w:sz w:val="24"/>
          <w:szCs w:val="24"/>
        </w:rPr>
        <w:t>000К (холодный белый цвет).</w:t>
      </w:r>
    </w:p>
    <w:p w:rsidR="00CA3561" w:rsidRPr="00CA3561" w:rsidRDefault="00CA3561" w:rsidP="00CA3561">
      <w:pPr>
        <w:pStyle w:val="a5"/>
        <w:jc w:val="right"/>
        <w:rPr>
          <w:b/>
          <w:sz w:val="28"/>
          <w:szCs w:val="28"/>
        </w:rPr>
      </w:pPr>
      <w:r w:rsidRPr="00CA3561">
        <w:rPr>
          <w:b/>
          <w:color w:val="FF0000"/>
          <w:sz w:val="28"/>
          <w:szCs w:val="28"/>
        </w:rPr>
        <w:t xml:space="preserve">Отпускная цена: </w:t>
      </w:r>
      <w:r>
        <w:rPr>
          <w:b/>
          <w:color w:val="FF0000"/>
          <w:sz w:val="28"/>
          <w:szCs w:val="28"/>
        </w:rPr>
        <w:t xml:space="preserve"> 10</w:t>
      </w:r>
      <w:r w:rsidRPr="00CA3561">
        <w:rPr>
          <w:b/>
          <w:color w:val="FF0000"/>
          <w:sz w:val="28"/>
          <w:szCs w:val="28"/>
        </w:rPr>
        <w:t>0 рублей с НДС</w:t>
      </w:r>
    </w:p>
    <w:p w:rsidR="00733D6B" w:rsidRPr="00E132C8" w:rsidRDefault="00733D6B" w:rsidP="00733D6B">
      <w:pPr>
        <w:jc w:val="center"/>
        <w:rPr>
          <w:b/>
          <w:color w:val="0070C0"/>
          <w:sz w:val="28"/>
          <w:szCs w:val="28"/>
        </w:rPr>
      </w:pPr>
      <w:r w:rsidRPr="00AC0C48">
        <w:rPr>
          <w:b/>
          <w:color w:val="0070C0"/>
          <w:sz w:val="28"/>
          <w:szCs w:val="28"/>
        </w:rPr>
        <w:lastRenderedPageBreak/>
        <w:t xml:space="preserve">Светодиодная линейка </w:t>
      </w:r>
      <w:r w:rsidRPr="00AC0C48">
        <w:rPr>
          <w:b/>
          <w:color w:val="0070C0"/>
          <w:sz w:val="28"/>
          <w:szCs w:val="28"/>
          <w:lang w:val="en-US"/>
        </w:rPr>
        <w:t>NT</w:t>
      </w:r>
      <w:r w:rsidRPr="00733D6B">
        <w:rPr>
          <w:b/>
          <w:color w:val="0070C0"/>
          <w:sz w:val="28"/>
          <w:szCs w:val="28"/>
        </w:rPr>
        <w:t>-</w:t>
      </w:r>
      <w:r w:rsidR="00DD71A5">
        <w:rPr>
          <w:b/>
          <w:color w:val="0070C0"/>
          <w:sz w:val="28"/>
          <w:szCs w:val="28"/>
          <w:lang w:val="en-US"/>
        </w:rPr>
        <w:t>MLEX</w:t>
      </w:r>
      <w:r w:rsidR="00DD71A5" w:rsidRPr="00DD71A5">
        <w:rPr>
          <w:b/>
          <w:color w:val="0070C0"/>
          <w:sz w:val="28"/>
          <w:szCs w:val="28"/>
        </w:rPr>
        <w:t>8</w:t>
      </w:r>
      <w:r w:rsidRPr="00AC0C48">
        <w:rPr>
          <w:b/>
          <w:color w:val="0070C0"/>
          <w:sz w:val="28"/>
          <w:szCs w:val="28"/>
          <w:lang w:val="en-US"/>
        </w:rPr>
        <w:t>FR</w:t>
      </w:r>
      <w:r w:rsidRPr="00733D6B">
        <w:rPr>
          <w:b/>
          <w:color w:val="0070C0"/>
          <w:sz w:val="28"/>
          <w:szCs w:val="28"/>
        </w:rPr>
        <w:t>4</w:t>
      </w:r>
    </w:p>
    <w:p w:rsidR="00DD71A5" w:rsidRDefault="00DD71A5" w:rsidP="00733D6B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086225" cy="4269876"/>
            <wp:effectExtent l="0" t="0" r="0" b="0"/>
            <wp:docPr id="2" name="Рисунок 2" descr="C:\Users\Марат\Pictures\NT-MLEX8F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Pictures\NT-MLEX8FR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26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A5" w:rsidRPr="00DD71A5" w:rsidRDefault="00DD71A5" w:rsidP="00733D6B">
      <w:pPr>
        <w:jc w:val="center"/>
        <w:rPr>
          <w:b/>
          <w:color w:val="0070C0"/>
          <w:sz w:val="28"/>
          <w:szCs w:val="28"/>
        </w:rPr>
      </w:pPr>
    </w:p>
    <w:p w:rsidR="00DD71A5" w:rsidRPr="00AC0C48" w:rsidRDefault="00DD71A5" w:rsidP="00DD71A5">
      <w:pPr>
        <w:rPr>
          <w:b/>
          <w:sz w:val="24"/>
          <w:szCs w:val="24"/>
        </w:rPr>
      </w:pPr>
      <w:r w:rsidRPr="00AC0C48">
        <w:rPr>
          <w:b/>
          <w:sz w:val="24"/>
          <w:szCs w:val="24"/>
        </w:rPr>
        <w:t>Технические характеристики:</w:t>
      </w:r>
    </w:p>
    <w:p w:rsidR="00DD71A5" w:rsidRDefault="00DD71A5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Номинальный рабочий ток – 150мА;</w:t>
      </w:r>
    </w:p>
    <w:p w:rsidR="00DD71A5" w:rsidRDefault="00DD71A5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Номинальный световой поток – 4</w:t>
      </w:r>
      <w:r>
        <w:rPr>
          <w:sz w:val="24"/>
          <w:szCs w:val="24"/>
          <w:lang w:val="en-US"/>
        </w:rPr>
        <w:t>00</w:t>
      </w:r>
      <w:r>
        <w:rPr>
          <w:sz w:val="24"/>
          <w:szCs w:val="24"/>
        </w:rPr>
        <w:t>Лм;</w:t>
      </w:r>
    </w:p>
    <w:p w:rsidR="00DD71A5" w:rsidRDefault="00DD71A5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Максимальный рабочий ток – 350мА;</w:t>
      </w:r>
    </w:p>
    <w:p w:rsidR="002C7A62" w:rsidRDefault="002C7A62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Максимальный световой поток – 800Лм;</w:t>
      </w:r>
    </w:p>
    <w:p w:rsidR="00DD71A5" w:rsidRDefault="00DD71A5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Падение напряжения при номинальном токе – 24В;</w:t>
      </w:r>
    </w:p>
    <w:p w:rsidR="00DD71A5" w:rsidRDefault="00DD71A5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Номинальная мощность - 3,6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Вт;</w:t>
      </w:r>
    </w:p>
    <w:p w:rsidR="009F5F01" w:rsidRDefault="009F5F01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Максимальная мощность - 8,4Вт;</w:t>
      </w:r>
    </w:p>
    <w:p w:rsidR="00DD71A5" w:rsidRDefault="00DD71A5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Диапазон рабочих температур -40…+40 гр. С;</w:t>
      </w:r>
    </w:p>
    <w:p w:rsidR="00DD71A5" w:rsidRDefault="00DD71A5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Габаритные размеры – </w:t>
      </w:r>
      <w:r w:rsidR="002C7A62">
        <w:rPr>
          <w:sz w:val="24"/>
          <w:szCs w:val="24"/>
        </w:rPr>
        <w:t>556</w:t>
      </w:r>
      <w:r>
        <w:rPr>
          <w:sz w:val="24"/>
          <w:szCs w:val="24"/>
        </w:rPr>
        <w:t>х1</w:t>
      </w:r>
      <w:r>
        <w:rPr>
          <w:sz w:val="24"/>
          <w:szCs w:val="24"/>
          <w:lang w:val="en-US"/>
        </w:rPr>
        <w:t>0</w:t>
      </w:r>
      <w:r>
        <w:rPr>
          <w:sz w:val="24"/>
          <w:szCs w:val="24"/>
        </w:rPr>
        <w:t>мм;</w:t>
      </w:r>
    </w:p>
    <w:p w:rsidR="00DD71A5" w:rsidRDefault="00DD71A5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 w:rsidRPr="000B43A9">
        <w:rPr>
          <w:sz w:val="24"/>
          <w:szCs w:val="24"/>
        </w:rPr>
        <w:t xml:space="preserve">Марка применяемых светодиодов – </w:t>
      </w:r>
      <w:r>
        <w:rPr>
          <w:sz w:val="24"/>
          <w:szCs w:val="24"/>
          <w:lang w:val="en-US"/>
        </w:rPr>
        <w:t>CREE</w:t>
      </w:r>
      <w:r w:rsidRPr="000B43A9">
        <w:rPr>
          <w:sz w:val="24"/>
          <w:szCs w:val="24"/>
        </w:rPr>
        <w:t xml:space="preserve"> </w:t>
      </w:r>
      <w:r w:rsidRPr="000B43A9">
        <w:rPr>
          <w:sz w:val="24"/>
          <w:szCs w:val="24"/>
          <w:lang w:val="en-US"/>
        </w:rPr>
        <w:t>LED</w:t>
      </w:r>
      <w:r>
        <w:rPr>
          <w:sz w:val="24"/>
          <w:szCs w:val="24"/>
        </w:rPr>
        <w:t>;</w:t>
      </w:r>
    </w:p>
    <w:p w:rsidR="00BF5CDF" w:rsidRPr="00BF5CDF" w:rsidRDefault="00BF5CDF" w:rsidP="00BF5CDF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Количество светодиодов – 8шт;</w:t>
      </w:r>
    </w:p>
    <w:p w:rsidR="00DD71A5" w:rsidRDefault="00DD71A5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Включение светодиодов в кластере – последовательное;</w:t>
      </w:r>
    </w:p>
    <w:p w:rsidR="00DD71A5" w:rsidRDefault="00DD71A5" w:rsidP="00DD71A5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Цветовая температура – </w:t>
      </w:r>
      <w:r w:rsidR="002C7A62">
        <w:rPr>
          <w:sz w:val="24"/>
          <w:szCs w:val="24"/>
        </w:rPr>
        <w:t>47</w:t>
      </w:r>
      <w:r>
        <w:rPr>
          <w:sz w:val="24"/>
          <w:szCs w:val="24"/>
        </w:rPr>
        <w:t>00К (</w:t>
      </w:r>
      <w:r w:rsidR="002C7A62">
        <w:rPr>
          <w:sz w:val="24"/>
          <w:szCs w:val="24"/>
        </w:rPr>
        <w:t>нейтральный</w:t>
      </w:r>
      <w:r>
        <w:rPr>
          <w:sz w:val="24"/>
          <w:szCs w:val="24"/>
        </w:rPr>
        <w:t xml:space="preserve"> белый цвет).</w:t>
      </w:r>
    </w:p>
    <w:p w:rsidR="00DD71A5" w:rsidRDefault="00DD71A5" w:rsidP="00DD71A5">
      <w:pPr>
        <w:pStyle w:val="a5"/>
        <w:rPr>
          <w:sz w:val="24"/>
          <w:szCs w:val="24"/>
        </w:rPr>
      </w:pPr>
    </w:p>
    <w:p w:rsidR="00DD71A5" w:rsidRPr="00CA3561" w:rsidRDefault="00DD71A5" w:rsidP="00DD71A5">
      <w:pPr>
        <w:pStyle w:val="a5"/>
        <w:jc w:val="right"/>
        <w:rPr>
          <w:b/>
          <w:sz w:val="28"/>
          <w:szCs w:val="28"/>
        </w:rPr>
      </w:pPr>
      <w:r w:rsidRPr="00CA3561">
        <w:rPr>
          <w:b/>
          <w:color w:val="FF0000"/>
          <w:sz w:val="28"/>
          <w:szCs w:val="28"/>
        </w:rPr>
        <w:t xml:space="preserve">Отпускная цена: </w:t>
      </w:r>
      <w:r>
        <w:rPr>
          <w:b/>
          <w:color w:val="FF0000"/>
          <w:sz w:val="28"/>
          <w:szCs w:val="28"/>
        </w:rPr>
        <w:t xml:space="preserve"> 22</w:t>
      </w:r>
      <w:r w:rsidRPr="00CA3561">
        <w:rPr>
          <w:b/>
          <w:color w:val="FF0000"/>
          <w:sz w:val="28"/>
          <w:szCs w:val="28"/>
        </w:rPr>
        <w:t>0 рублей с НДС</w:t>
      </w: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251FBB" w:rsidRPr="00E132C8" w:rsidRDefault="00251FBB" w:rsidP="00251FBB">
      <w:pPr>
        <w:jc w:val="center"/>
        <w:rPr>
          <w:b/>
          <w:color w:val="0070C0"/>
          <w:sz w:val="28"/>
          <w:szCs w:val="28"/>
        </w:rPr>
      </w:pPr>
      <w:r w:rsidRPr="00AC0C48">
        <w:rPr>
          <w:b/>
          <w:color w:val="0070C0"/>
          <w:sz w:val="28"/>
          <w:szCs w:val="28"/>
        </w:rPr>
        <w:lastRenderedPageBreak/>
        <w:t>Светодиодн</w:t>
      </w:r>
      <w:r>
        <w:rPr>
          <w:b/>
          <w:color w:val="0070C0"/>
          <w:sz w:val="28"/>
          <w:szCs w:val="28"/>
        </w:rPr>
        <w:t>ый</w:t>
      </w:r>
      <w:r w:rsidRPr="00AC0C4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кластер</w:t>
      </w:r>
      <w:r w:rsidRPr="00AC0C48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  <w:lang w:val="en-US"/>
        </w:rPr>
        <w:t>TA</w:t>
      </w:r>
      <w:r w:rsidRPr="00733D6B">
        <w:rPr>
          <w:b/>
          <w:color w:val="0070C0"/>
          <w:sz w:val="28"/>
          <w:szCs w:val="28"/>
        </w:rPr>
        <w:t>-</w:t>
      </w:r>
      <w:r>
        <w:rPr>
          <w:b/>
          <w:color w:val="0070C0"/>
          <w:sz w:val="28"/>
          <w:szCs w:val="28"/>
          <w:lang w:val="en-US"/>
        </w:rPr>
        <w:t>S</w:t>
      </w:r>
      <w:r w:rsidRPr="00E132C8">
        <w:rPr>
          <w:b/>
          <w:color w:val="0070C0"/>
          <w:sz w:val="28"/>
          <w:szCs w:val="28"/>
        </w:rPr>
        <w:t>5630</w:t>
      </w:r>
      <w:r>
        <w:rPr>
          <w:b/>
          <w:color w:val="0070C0"/>
          <w:sz w:val="28"/>
          <w:szCs w:val="28"/>
          <w:lang w:val="en-US"/>
        </w:rPr>
        <w:t>X</w:t>
      </w:r>
      <w:r w:rsidRPr="00E132C8">
        <w:rPr>
          <w:b/>
          <w:color w:val="0070C0"/>
          <w:sz w:val="28"/>
          <w:szCs w:val="28"/>
        </w:rPr>
        <w:t>15</w:t>
      </w:r>
      <w:r w:rsidRPr="00AC0C48">
        <w:rPr>
          <w:b/>
          <w:color w:val="0070C0"/>
          <w:sz w:val="28"/>
          <w:szCs w:val="28"/>
          <w:lang w:val="en-US"/>
        </w:rPr>
        <w:t>FR</w:t>
      </w:r>
      <w:r w:rsidRPr="00733D6B">
        <w:rPr>
          <w:b/>
          <w:color w:val="0070C0"/>
          <w:sz w:val="28"/>
          <w:szCs w:val="28"/>
        </w:rPr>
        <w:t>4</w:t>
      </w:r>
    </w:p>
    <w:p w:rsidR="00251FBB" w:rsidRPr="00251FBB" w:rsidRDefault="00A45C79" w:rsidP="00251FBB">
      <w:pPr>
        <w:jc w:val="center"/>
        <w:rPr>
          <w:b/>
          <w:color w:val="0070C0"/>
          <w:sz w:val="28"/>
          <w:szCs w:val="28"/>
          <w:lang w:val="en-US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34075" cy="3209925"/>
            <wp:effectExtent l="0" t="0" r="9525" b="9525"/>
            <wp:docPr id="6" name="Рисунок 6" descr="C:\Users\Марат\Pictures\TA-S5630X15F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ат\Pictures\TA-S5630X15FR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45C79" w:rsidRPr="00AC0C48" w:rsidRDefault="00A45C79" w:rsidP="00A45C79">
      <w:pPr>
        <w:rPr>
          <w:b/>
          <w:sz w:val="24"/>
          <w:szCs w:val="24"/>
        </w:rPr>
      </w:pPr>
      <w:r w:rsidRPr="00AC0C48">
        <w:rPr>
          <w:b/>
          <w:sz w:val="24"/>
          <w:szCs w:val="24"/>
        </w:rPr>
        <w:t>Технические характеристики:</w:t>
      </w:r>
    </w:p>
    <w:p w:rsidR="00A45C79" w:rsidRDefault="00A45C79" w:rsidP="00A45C79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Номинальный рабочий ток – </w:t>
      </w:r>
      <w:r w:rsidR="00790860">
        <w:rPr>
          <w:sz w:val="24"/>
          <w:szCs w:val="24"/>
        </w:rPr>
        <w:t>35</w:t>
      </w:r>
      <w:r>
        <w:rPr>
          <w:sz w:val="24"/>
          <w:szCs w:val="24"/>
        </w:rPr>
        <w:t>0мА;</w:t>
      </w:r>
    </w:p>
    <w:p w:rsidR="00A45C79" w:rsidRDefault="00A45C79" w:rsidP="00A45C79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Номинальный световой поток – </w:t>
      </w:r>
      <w:r w:rsidR="00C55EE1">
        <w:rPr>
          <w:sz w:val="24"/>
          <w:szCs w:val="24"/>
        </w:rPr>
        <w:t>6</w:t>
      </w:r>
      <w:r>
        <w:rPr>
          <w:sz w:val="24"/>
          <w:szCs w:val="24"/>
          <w:lang w:val="en-US"/>
        </w:rPr>
        <w:t>00</w:t>
      </w:r>
      <w:r>
        <w:rPr>
          <w:sz w:val="24"/>
          <w:szCs w:val="24"/>
        </w:rPr>
        <w:t>Лм;</w:t>
      </w:r>
    </w:p>
    <w:p w:rsidR="00A45C79" w:rsidRDefault="00A45C79" w:rsidP="00A45C79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Падение напряжения при номинальном токе – </w:t>
      </w:r>
      <w:r w:rsidR="00C55EE1">
        <w:rPr>
          <w:sz w:val="24"/>
          <w:szCs w:val="24"/>
        </w:rPr>
        <w:t>15,5</w:t>
      </w:r>
      <w:r>
        <w:rPr>
          <w:sz w:val="24"/>
          <w:szCs w:val="24"/>
        </w:rPr>
        <w:t>В;</w:t>
      </w:r>
    </w:p>
    <w:p w:rsidR="00A45C79" w:rsidRDefault="00A45C79" w:rsidP="00C55EE1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Номинальная мощность - </w:t>
      </w:r>
      <w:r w:rsidR="00C55EE1" w:rsidRPr="00C55EE1">
        <w:rPr>
          <w:sz w:val="24"/>
          <w:szCs w:val="24"/>
        </w:rPr>
        <w:t>5,425</w:t>
      </w:r>
      <w:r w:rsidR="00C55EE1">
        <w:rPr>
          <w:sz w:val="24"/>
          <w:szCs w:val="24"/>
        </w:rPr>
        <w:t xml:space="preserve"> </w:t>
      </w:r>
      <w:r>
        <w:rPr>
          <w:sz w:val="24"/>
          <w:szCs w:val="24"/>
        </w:rPr>
        <w:t>Вт;</w:t>
      </w:r>
    </w:p>
    <w:p w:rsidR="00A45C79" w:rsidRDefault="00A45C79" w:rsidP="00A45C79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Диапазон рабочих температур -40…+40 гр. С;</w:t>
      </w:r>
    </w:p>
    <w:p w:rsidR="00A45C79" w:rsidRDefault="00A45C79" w:rsidP="00A45C79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Габаритные размеры – </w:t>
      </w:r>
      <w:r w:rsidR="00C55EE1">
        <w:rPr>
          <w:sz w:val="24"/>
          <w:szCs w:val="24"/>
        </w:rPr>
        <w:t>80</w:t>
      </w:r>
      <w:r>
        <w:rPr>
          <w:sz w:val="24"/>
          <w:szCs w:val="24"/>
        </w:rPr>
        <w:t>х</w:t>
      </w:r>
      <w:r w:rsidR="00C55EE1">
        <w:rPr>
          <w:sz w:val="24"/>
          <w:szCs w:val="24"/>
        </w:rPr>
        <w:t>3</w:t>
      </w:r>
      <w:r>
        <w:rPr>
          <w:sz w:val="24"/>
          <w:szCs w:val="24"/>
          <w:lang w:val="en-US"/>
        </w:rPr>
        <w:t>0</w:t>
      </w:r>
      <w:r>
        <w:rPr>
          <w:sz w:val="24"/>
          <w:szCs w:val="24"/>
        </w:rPr>
        <w:t>мм;</w:t>
      </w:r>
    </w:p>
    <w:p w:rsidR="00A45C79" w:rsidRDefault="00A45C79" w:rsidP="00A45C79">
      <w:pPr>
        <w:pStyle w:val="a5"/>
        <w:numPr>
          <w:ilvl w:val="0"/>
          <w:numId w:val="4"/>
        </w:numPr>
        <w:rPr>
          <w:sz w:val="24"/>
          <w:szCs w:val="24"/>
        </w:rPr>
      </w:pPr>
      <w:r w:rsidRPr="000B43A9">
        <w:rPr>
          <w:sz w:val="24"/>
          <w:szCs w:val="24"/>
        </w:rPr>
        <w:t xml:space="preserve">Марка применяемых светодиодов – </w:t>
      </w:r>
      <w:r w:rsidR="00C55EE1">
        <w:rPr>
          <w:sz w:val="24"/>
          <w:szCs w:val="24"/>
          <w:lang w:val="en-US"/>
        </w:rPr>
        <w:t>SAMSUNG</w:t>
      </w:r>
      <w:r w:rsidRPr="000B43A9">
        <w:rPr>
          <w:sz w:val="24"/>
          <w:szCs w:val="24"/>
        </w:rPr>
        <w:t xml:space="preserve"> </w:t>
      </w:r>
      <w:r w:rsidRPr="000B43A9">
        <w:rPr>
          <w:sz w:val="24"/>
          <w:szCs w:val="24"/>
          <w:lang w:val="en-US"/>
        </w:rPr>
        <w:t>LED</w:t>
      </w:r>
      <w:r>
        <w:rPr>
          <w:sz w:val="24"/>
          <w:szCs w:val="24"/>
        </w:rPr>
        <w:t>;</w:t>
      </w:r>
    </w:p>
    <w:p w:rsidR="00BF5CDF" w:rsidRPr="00DD71A5" w:rsidRDefault="00BF5CDF" w:rsidP="00A45C79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Количество светодиодов – 15шт;</w:t>
      </w:r>
    </w:p>
    <w:p w:rsidR="00A45C79" w:rsidRDefault="00A45C79" w:rsidP="00A45C79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Включение светодиодов в кластере – </w:t>
      </w:r>
      <w:r w:rsidR="00C55EE1">
        <w:rPr>
          <w:sz w:val="24"/>
          <w:szCs w:val="24"/>
        </w:rPr>
        <w:t>параллельно-последовательное;</w:t>
      </w:r>
    </w:p>
    <w:p w:rsidR="00A45C79" w:rsidRDefault="00A45C79" w:rsidP="00A45C79">
      <w:pPr>
        <w:pStyle w:val="a5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Цветовая температура – </w:t>
      </w:r>
      <w:r w:rsidR="00C55EE1">
        <w:rPr>
          <w:sz w:val="24"/>
          <w:szCs w:val="24"/>
        </w:rPr>
        <w:t>50</w:t>
      </w:r>
      <w:r>
        <w:rPr>
          <w:sz w:val="24"/>
          <w:szCs w:val="24"/>
        </w:rPr>
        <w:t>00К (нейтральный белый цвет).</w:t>
      </w:r>
    </w:p>
    <w:p w:rsidR="00A45C79" w:rsidRDefault="00A45C79" w:rsidP="00A45C79">
      <w:pPr>
        <w:pStyle w:val="a5"/>
        <w:rPr>
          <w:sz w:val="24"/>
          <w:szCs w:val="24"/>
        </w:rPr>
      </w:pPr>
    </w:p>
    <w:p w:rsidR="00A45C79" w:rsidRPr="00CA3561" w:rsidRDefault="00A45C79" w:rsidP="00A45C79">
      <w:pPr>
        <w:pStyle w:val="a5"/>
        <w:jc w:val="right"/>
        <w:rPr>
          <w:b/>
          <w:sz w:val="28"/>
          <w:szCs w:val="28"/>
        </w:rPr>
      </w:pPr>
      <w:r w:rsidRPr="00CA3561">
        <w:rPr>
          <w:b/>
          <w:color w:val="FF0000"/>
          <w:sz w:val="28"/>
          <w:szCs w:val="28"/>
        </w:rPr>
        <w:t xml:space="preserve">Отпускная цена: </w:t>
      </w:r>
      <w:r>
        <w:rPr>
          <w:b/>
          <w:color w:val="FF0000"/>
          <w:sz w:val="28"/>
          <w:szCs w:val="28"/>
        </w:rPr>
        <w:t xml:space="preserve"> </w:t>
      </w:r>
      <w:r w:rsidR="009348E9">
        <w:rPr>
          <w:b/>
          <w:color w:val="FF0000"/>
          <w:sz w:val="28"/>
          <w:szCs w:val="28"/>
        </w:rPr>
        <w:t>10</w:t>
      </w:r>
      <w:r w:rsidRPr="00CA3561">
        <w:rPr>
          <w:b/>
          <w:color w:val="FF0000"/>
          <w:sz w:val="28"/>
          <w:szCs w:val="28"/>
        </w:rPr>
        <w:t>0 рублей с НДС</w:t>
      </w: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C0C48" w:rsidRPr="00AC0C48" w:rsidRDefault="00AC0C48" w:rsidP="00D753B7">
      <w:pPr>
        <w:jc w:val="both"/>
        <w:rPr>
          <w:b/>
          <w:sz w:val="24"/>
          <w:szCs w:val="24"/>
        </w:rPr>
      </w:pPr>
    </w:p>
    <w:p w:rsidR="00AC0C48" w:rsidRDefault="00AC0C48" w:rsidP="00D753B7">
      <w:pPr>
        <w:jc w:val="both"/>
        <w:rPr>
          <w:b/>
          <w:sz w:val="24"/>
          <w:szCs w:val="24"/>
        </w:rPr>
      </w:pPr>
    </w:p>
    <w:p w:rsidR="00A808E9" w:rsidRDefault="00A808E9" w:rsidP="00D753B7">
      <w:pPr>
        <w:jc w:val="both"/>
        <w:rPr>
          <w:b/>
          <w:sz w:val="24"/>
          <w:szCs w:val="24"/>
        </w:rPr>
      </w:pPr>
    </w:p>
    <w:p w:rsidR="003E2491" w:rsidRDefault="003E2491" w:rsidP="00D753B7">
      <w:pPr>
        <w:jc w:val="both"/>
        <w:rPr>
          <w:b/>
          <w:sz w:val="24"/>
          <w:szCs w:val="24"/>
        </w:rPr>
      </w:pPr>
    </w:p>
    <w:p w:rsidR="00A808E9" w:rsidRDefault="00A808E9" w:rsidP="00D753B7">
      <w:pPr>
        <w:jc w:val="both"/>
        <w:rPr>
          <w:b/>
          <w:sz w:val="24"/>
          <w:szCs w:val="24"/>
        </w:rPr>
      </w:pPr>
    </w:p>
    <w:p w:rsidR="00A808E9" w:rsidRDefault="00A808E9" w:rsidP="00D753B7">
      <w:pPr>
        <w:jc w:val="both"/>
        <w:rPr>
          <w:b/>
          <w:sz w:val="24"/>
          <w:szCs w:val="24"/>
        </w:rPr>
      </w:pPr>
    </w:p>
    <w:p w:rsidR="00A808E9" w:rsidRDefault="0004638C" w:rsidP="00A808E9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5FC0EF2" wp14:editId="51D62537">
            <wp:simplePos x="0" y="0"/>
            <wp:positionH relativeFrom="column">
              <wp:posOffset>491490</wp:posOffset>
            </wp:positionH>
            <wp:positionV relativeFrom="paragraph">
              <wp:posOffset>321945</wp:posOffset>
            </wp:positionV>
            <wp:extent cx="4955540" cy="2847975"/>
            <wp:effectExtent l="0" t="0" r="0" b="9525"/>
            <wp:wrapNone/>
            <wp:docPr id="7" name="Рисунок 7" descr="C:\Users\Марат\Pictures\ИПС50-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ат\Pictures\ИПС50-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8E9">
        <w:rPr>
          <w:b/>
          <w:color w:val="0070C0"/>
          <w:sz w:val="28"/>
          <w:szCs w:val="28"/>
        </w:rPr>
        <w:t>Блок питания для светодиодов</w:t>
      </w:r>
      <w:r w:rsidR="00A808E9" w:rsidRPr="00AC0C48">
        <w:rPr>
          <w:b/>
          <w:color w:val="0070C0"/>
          <w:sz w:val="28"/>
          <w:szCs w:val="28"/>
        </w:rPr>
        <w:t xml:space="preserve"> </w:t>
      </w:r>
      <w:r w:rsidR="00A808E9">
        <w:rPr>
          <w:b/>
          <w:color w:val="0070C0"/>
          <w:sz w:val="28"/>
          <w:szCs w:val="28"/>
        </w:rPr>
        <w:t>ИПС 50-350ТР</w:t>
      </w:r>
    </w:p>
    <w:p w:rsidR="0004638C" w:rsidRPr="00A808E9" w:rsidRDefault="0004638C" w:rsidP="00A808E9">
      <w:pPr>
        <w:jc w:val="center"/>
        <w:rPr>
          <w:b/>
          <w:color w:val="0070C0"/>
          <w:sz w:val="28"/>
          <w:szCs w:val="28"/>
        </w:rPr>
      </w:pPr>
    </w:p>
    <w:p w:rsidR="00AC0C48" w:rsidRDefault="00AC0C48" w:rsidP="00A808E9">
      <w:pPr>
        <w:jc w:val="center"/>
        <w:rPr>
          <w:b/>
          <w:sz w:val="24"/>
          <w:szCs w:val="24"/>
        </w:rPr>
      </w:pPr>
    </w:p>
    <w:p w:rsidR="0004638C" w:rsidRDefault="0004638C" w:rsidP="00B770E0">
      <w:pPr>
        <w:rPr>
          <w:b/>
          <w:sz w:val="24"/>
          <w:szCs w:val="24"/>
        </w:rPr>
      </w:pPr>
    </w:p>
    <w:p w:rsidR="0004638C" w:rsidRDefault="0004638C" w:rsidP="00B770E0">
      <w:pPr>
        <w:rPr>
          <w:b/>
          <w:sz w:val="24"/>
          <w:szCs w:val="24"/>
        </w:rPr>
      </w:pPr>
    </w:p>
    <w:p w:rsidR="0004638C" w:rsidRDefault="0004638C" w:rsidP="00B770E0">
      <w:pPr>
        <w:rPr>
          <w:b/>
          <w:sz w:val="24"/>
          <w:szCs w:val="24"/>
        </w:rPr>
      </w:pPr>
    </w:p>
    <w:p w:rsidR="0004638C" w:rsidRDefault="0004638C" w:rsidP="00B770E0">
      <w:pPr>
        <w:rPr>
          <w:b/>
          <w:sz w:val="24"/>
          <w:szCs w:val="24"/>
        </w:rPr>
      </w:pPr>
    </w:p>
    <w:p w:rsidR="0004638C" w:rsidRPr="00CA3561" w:rsidRDefault="0004638C" w:rsidP="0004638C">
      <w:pPr>
        <w:pStyle w:val="a5"/>
        <w:jc w:val="right"/>
        <w:rPr>
          <w:b/>
          <w:sz w:val="28"/>
          <w:szCs w:val="28"/>
        </w:rPr>
      </w:pPr>
      <w:r w:rsidRPr="00CA3561">
        <w:rPr>
          <w:b/>
          <w:color w:val="FF0000"/>
          <w:sz w:val="28"/>
          <w:szCs w:val="28"/>
        </w:rPr>
        <w:t xml:space="preserve">Отпускная цена: </w:t>
      </w:r>
      <w:r>
        <w:rPr>
          <w:b/>
          <w:color w:val="FF0000"/>
          <w:sz w:val="28"/>
          <w:szCs w:val="28"/>
        </w:rPr>
        <w:t xml:space="preserve"> 40</w:t>
      </w:r>
      <w:r w:rsidRPr="00CA3561">
        <w:rPr>
          <w:b/>
          <w:color w:val="FF0000"/>
          <w:sz w:val="28"/>
          <w:szCs w:val="28"/>
        </w:rPr>
        <w:t>0 рублей с НДС</w:t>
      </w:r>
    </w:p>
    <w:p w:rsidR="0004638C" w:rsidRDefault="0004638C" w:rsidP="00B770E0">
      <w:pPr>
        <w:rPr>
          <w:b/>
          <w:sz w:val="24"/>
          <w:szCs w:val="24"/>
        </w:rPr>
      </w:pPr>
    </w:p>
    <w:p w:rsidR="0004638C" w:rsidRDefault="0004638C" w:rsidP="00B770E0">
      <w:pPr>
        <w:rPr>
          <w:b/>
          <w:sz w:val="24"/>
          <w:szCs w:val="24"/>
        </w:rPr>
      </w:pPr>
    </w:p>
    <w:p w:rsidR="00A808E9" w:rsidRDefault="00254248" w:rsidP="00B770E0">
      <w:pPr>
        <w:rPr>
          <w:b/>
          <w:sz w:val="24"/>
          <w:szCs w:val="24"/>
        </w:rPr>
      </w:pPr>
      <w:r>
        <w:rPr>
          <w:b/>
          <w:sz w:val="24"/>
          <w:szCs w:val="24"/>
        </w:rPr>
        <w:t>Основные т</w:t>
      </w:r>
      <w:r w:rsidR="00B770E0">
        <w:rPr>
          <w:b/>
          <w:sz w:val="24"/>
          <w:szCs w:val="24"/>
        </w:rPr>
        <w:t>ехнические характеристики:</w:t>
      </w:r>
    </w:p>
    <w:p w:rsidR="00B770E0" w:rsidRDefault="00B770E0" w:rsidP="00B770E0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Выходной ток – от 300 до 390мА (регулируется);</w:t>
      </w:r>
    </w:p>
    <w:p w:rsidR="00B770E0" w:rsidRDefault="00054957" w:rsidP="00B770E0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Диапазон выходных напряжений – 50…140В;</w:t>
      </w:r>
    </w:p>
    <w:p w:rsidR="00054957" w:rsidRDefault="00054957" w:rsidP="00B770E0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Максимальная выходная мощность – 50Вт;</w:t>
      </w:r>
    </w:p>
    <w:p w:rsidR="00054957" w:rsidRDefault="00254248" w:rsidP="00B770E0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Входное напряжение питания – 176…264В, 50Гц;</w:t>
      </w:r>
    </w:p>
    <w:p w:rsidR="00254248" w:rsidRDefault="00254248" w:rsidP="00B770E0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Диапазон рабочих температур -20…+50 гр. С;</w:t>
      </w:r>
    </w:p>
    <w:p w:rsidR="00254248" w:rsidRDefault="00254248" w:rsidP="00B770E0">
      <w:pPr>
        <w:pStyle w:val="a5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Габаритные размеры – 202х40х27мм.</w:t>
      </w:r>
    </w:p>
    <w:p w:rsidR="00B770E0" w:rsidRPr="00687772" w:rsidRDefault="00687772" w:rsidP="00B770E0">
      <w:pPr>
        <w:rPr>
          <w:b/>
          <w:sz w:val="24"/>
          <w:szCs w:val="24"/>
        </w:rPr>
      </w:pPr>
      <w:r w:rsidRPr="00687772">
        <w:rPr>
          <w:b/>
          <w:sz w:val="24"/>
          <w:szCs w:val="24"/>
        </w:rPr>
        <w:t>Таблица –количество линеек нагружаемое на БП ИПС 50-350ТР</w:t>
      </w:r>
    </w:p>
    <w:tbl>
      <w:tblPr>
        <w:tblStyle w:val="a6"/>
        <w:tblW w:w="9923" w:type="dxa"/>
        <w:tblInd w:w="-176" w:type="dxa"/>
        <w:tblLook w:val="04A0" w:firstRow="1" w:lastRow="0" w:firstColumn="1" w:lastColumn="0" w:noHBand="0" w:noVBand="1"/>
      </w:tblPr>
      <w:tblGrid>
        <w:gridCol w:w="2127"/>
        <w:gridCol w:w="2693"/>
        <w:gridCol w:w="2534"/>
        <w:gridCol w:w="2569"/>
      </w:tblGrid>
      <w:tr w:rsidR="00607A3A" w:rsidTr="00607A3A">
        <w:tc>
          <w:tcPr>
            <w:tcW w:w="2127" w:type="dxa"/>
            <w:shd w:val="clear" w:color="auto" w:fill="00B0F0"/>
          </w:tcPr>
          <w:p w:rsidR="00687772" w:rsidRPr="00703981" w:rsidRDefault="00687772" w:rsidP="00B770E0">
            <w:pPr>
              <w:rPr>
                <w:b/>
                <w:sz w:val="24"/>
                <w:szCs w:val="24"/>
              </w:rPr>
            </w:pPr>
            <w:r w:rsidRPr="00703981">
              <w:rPr>
                <w:b/>
                <w:sz w:val="24"/>
                <w:szCs w:val="24"/>
              </w:rPr>
              <w:t>Светодиодная линейка/кластер</w:t>
            </w:r>
          </w:p>
        </w:tc>
        <w:tc>
          <w:tcPr>
            <w:tcW w:w="2693" w:type="dxa"/>
            <w:shd w:val="clear" w:color="auto" w:fill="00B0F0"/>
          </w:tcPr>
          <w:p w:rsidR="00687772" w:rsidRPr="00703981" w:rsidRDefault="00687772" w:rsidP="00B770E0">
            <w:pPr>
              <w:rPr>
                <w:b/>
                <w:sz w:val="24"/>
                <w:szCs w:val="24"/>
              </w:rPr>
            </w:pPr>
            <w:r w:rsidRPr="00703981">
              <w:rPr>
                <w:b/>
                <w:sz w:val="24"/>
                <w:szCs w:val="24"/>
              </w:rPr>
              <w:t xml:space="preserve">Минимальное кол-во </w:t>
            </w:r>
          </w:p>
        </w:tc>
        <w:tc>
          <w:tcPr>
            <w:tcW w:w="2534" w:type="dxa"/>
            <w:shd w:val="clear" w:color="auto" w:fill="00B0F0"/>
          </w:tcPr>
          <w:p w:rsidR="00687772" w:rsidRPr="00703981" w:rsidRDefault="00687772" w:rsidP="00B770E0">
            <w:pPr>
              <w:rPr>
                <w:b/>
                <w:sz w:val="24"/>
                <w:szCs w:val="24"/>
              </w:rPr>
            </w:pPr>
            <w:r w:rsidRPr="00703981">
              <w:rPr>
                <w:b/>
                <w:sz w:val="24"/>
                <w:szCs w:val="24"/>
              </w:rPr>
              <w:t>Максимальное кол-во</w:t>
            </w:r>
          </w:p>
        </w:tc>
        <w:tc>
          <w:tcPr>
            <w:tcW w:w="2569" w:type="dxa"/>
            <w:shd w:val="clear" w:color="auto" w:fill="00B0F0"/>
          </w:tcPr>
          <w:p w:rsidR="00687772" w:rsidRPr="00703981" w:rsidRDefault="00687772" w:rsidP="00B770E0">
            <w:pPr>
              <w:rPr>
                <w:b/>
                <w:sz w:val="24"/>
                <w:szCs w:val="24"/>
              </w:rPr>
            </w:pPr>
            <w:r w:rsidRPr="00703981">
              <w:rPr>
                <w:b/>
                <w:sz w:val="24"/>
                <w:szCs w:val="24"/>
              </w:rPr>
              <w:t>Вид соединения в группе</w:t>
            </w:r>
          </w:p>
        </w:tc>
      </w:tr>
      <w:tr w:rsidR="00687772" w:rsidTr="00607A3A">
        <w:tc>
          <w:tcPr>
            <w:tcW w:w="2127" w:type="dxa"/>
          </w:tcPr>
          <w:p w:rsidR="00687772" w:rsidRPr="00687772" w:rsidRDefault="00687772" w:rsidP="00B770E0">
            <w:pPr>
              <w:rPr>
                <w:sz w:val="24"/>
                <w:szCs w:val="24"/>
              </w:rPr>
            </w:pPr>
            <w:r w:rsidRPr="00687772">
              <w:rPr>
                <w:sz w:val="24"/>
                <w:szCs w:val="24"/>
                <w:lang w:val="en-US"/>
              </w:rPr>
              <w:t>NT</w:t>
            </w:r>
            <w:r w:rsidRPr="00687772">
              <w:rPr>
                <w:sz w:val="24"/>
                <w:szCs w:val="24"/>
              </w:rPr>
              <w:t>-</w:t>
            </w:r>
            <w:r w:rsidRPr="00687772">
              <w:rPr>
                <w:sz w:val="24"/>
                <w:szCs w:val="24"/>
                <w:lang w:val="en-US"/>
              </w:rPr>
              <w:t>S</w:t>
            </w:r>
            <w:r w:rsidRPr="00687772">
              <w:rPr>
                <w:sz w:val="24"/>
                <w:szCs w:val="24"/>
              </w:rPr>
              <w:t>5630</w:t>
            </w:r>
            <w:r w:rsidRPr="00687772">
              <w:rPr>
                <w:sz w:val="24"/>
                <w:szCs w:val="24"/>
                <w:lang w:val="en-US"/>
              </w:rPr>
              <w:t>X</w:t>
            </w:r>
            <w:r w:rsidRPr="00687772">
              <w:rPr>
                <w:sz w:val="24"/>
                <w:szCs w:val="24"/>
              </w:rPr>
              <w:t>9</w:t>
            </w:r>
            <w:r w:rsidRPr="00687772">
              <w:rPr>
                <w:sz w:val="24"/>
                <w:szCs w:val="24"/>
                <w:lang w:val="en-US"/>
              </w:rPr>
              <w:t>FR</w:t>
            </w:r>
            <w:r w:rsidRPr="0068777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87772" w:rsidRDefault="00607A3A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34" w:type="dxa"/>
          </w:tcPr>
          <w:p w:rsidR="00687772" w:rsidRDefault="00607A3A" w:rsidP="00607A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69" w:type="dxa"/>
          </w:tcPr>
          <w:p w:rsidR="00687772" w:rsidRDefault="00607A3A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</w:t>
            </w:r>
          </w:p>
        </w:tc>
      </w:tr>
      <w:tr w:rsidR="00687772" w:rsidTr="00607A3A">
        <w:tc>
          <w:tcPr>
            <w:tcW w:w="2127" w:type="dxa"/>
          </w:tcPr>
          <w:p w:rsidR="00687772" w:rsidRPr="00687772" w:rsidRDefault="00687772" w:rsidP="00B770E0">
            <w:pPr>
              <w:rPr>
                <w:sz w:val="24"/>
                <w:szCs w:val="24"/>
              </w:rPr>
            </w:pPr>
            <w:r w:rsidRPr="00687772">
              <w:rPr>
                <w:sz w:val="24"/>
                <w:szCs w:val="24"/>
                <w:lang w:val="en-US"/>
              </w:rPr>
              <w:t>NT</w:t>
            </w:r>
            <w:r w:rsidRPr="00687772">
              <w:rPr>
                <w:sz w:val="24"/>
                <w:szCs w:val="24"/>
              </w:rPr>
              <w:t>-</w:t>
            </w:r>
            <w:r w:rsidRPr="00687772">
              <w:rPr>
                <w:sz w:val="24"/>
                <w:szCs w:val="24"/>
                <w:lang w:val="en-US"/>
              </w:rPr>
              <w:t>MX</w:t>
            </w:r>
            <w:r w:rsidRPr="00687772">
              <w:rPr>
                <w:sz w:val="24"/>
                <w:szCs w:val="24"/>
              </w:rPr>
              <w:t>3</w:t>
            </w:r>
            <w:r w:rsidRPr="00687772">
              <w:rPr>
                <w:sz w:val="24"/>
                <w:szCs w:val="24"/>
                <w:lang w:val="en-US"/>
              </w:rPr>
              <w:t>X</w:t>
            </w:r>
            <w:r w:rsidRPr="00687772">
              <w:rPr>
                <w:sz w:val="24"/>
                <w:szCs w:val="24"/>
              </w:rPr>
              <w:t>2</w:t>
            </w:r>
            <w:r w:rsidRPr="00687772">
              <w:rPr>
                <w:sz w:val="24"/>
                <w:szCs w:val="24"/>
                <w:lang w:val="en-US"/>
              </w:rPr>
              <w:t>AL</w:t>
            </w:r>
          </w:p>
        </w:tc>
        <w:tc>
          <w:tcPr>
            <w:tcW w:w="2693" w:type="dxa"/>
          </w:tcPr>
          <w:p w:rsidR="00687772" w:rsidRDefault="00607A3A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34" w:type="dxa"/>
          </w:tcPr>
          <w:p w:rsidR="00687772" w:rsidRDefault="00607A3A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69" w:type="dxa"/>
          </w:tcPr>
          <w:p w:rsidR="00687772" w:rsidRDefault="00607A3A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</w:t>
            </w:r>
          </w:p>
        </w:tc>
      </w:tr>
      <w:tr w:rsidR="00687772" w:rsidTr="00607A3A">
        <w:tc>
          <w:tcPr>
            <w:tcW w:w="2127" w:type="dxa"/>
          </w:tcPr>
          <w:p w:rsidR="00687772" w:rsidRPr="00687772" w:rsidRDefault="00687772" w:rsidP="00B770E0">
            <w:pPr>
              <w:rPr>
                <w:sz w:val="24"/>
                <w:szCs w:val="24"/>
              </w:rPr>
            </w:pPr>
            <w:r w:rsidRPr="00687772">
              <w:rPr>
                <w:sz w:val="24"/>
                <w:szCs w:val="24"/>
                <w:lang w:val="en-US"/>
              </w:rPr>
              <w:t>NT</w:t>
            </w:r>
            <w:r w:rsidRPr="00687772">
              <w:rPr>
                <w:sz w:val="24"/>
                <w:szCs w:val="24"/>
              </w:rPr>
              <w:t>-</w:t>
            </w:r>
            <w:r w:rsidRPr="00687772">
              <w:rPr>
                <w:sz w:val="24"/>
                <w:szCs w:val="24"/>
                <w:lang w:val="en-US"/>
              </w:rPr>
              <w:t>MLEX</w:t>
            </w:r>
            <w:r w:rsidRPr="00687772">
              <w:rPr>
                <w:sz w:val="24"/>
                <w:szCs w:val="24"/>
              </w:rPr>
              <w:t>8</w:t>
            </w:r>
            <w:r w:rsidRPr="00687772">
              <w:rPr>
                <w:sz w:val="24"/>
                <w:szCs w:val="24"/>
                <w:lang w:val="en-US"/>
              </w:rPr>
              <w:t>FR</w:t>
            </w:r>
            <w:r w:rsidRPr="0068777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07A3A" w:rsidRDefault="00607A3A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607A3A" w:rsidRDefault="00607A3A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(2)</w:t>
            </w:r>
          </w:p>
        </w:tc>
        <w:tc>
          <w:tcPr>
            <w:tcW w:w="2534" w:type="dxa"/>
          </w:tcPr>
          <w:p w:rsidR="00687772" w:rsidRDefault="00607A3A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607A3A" w:rsidRDefault="00607A3A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(5)</w:t>
            </w:r>
          </w:p>
        </w:tc>
        <w:tc>
          <w:tcPr>
            <w:tcW w:w="2569" w:type="dxa"/>
          </w:tcPr>
          <w:p w:rsidR="00687772" w:rsidRDefault="00607A3A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Параллельно-последовательно или (последовательно)</w:t>
            </w:r>
          </w:p>
        </w:tc>
      </w:tr>
      <w:tr w:rsidR="00687772" w:rsidTr="00607A3A">
        <w:tc>
          <w:tcPr>
            <w:tcW w:w="2127" w:type="dxa"/>
          </w:tcPr>
          <w:p w:rsidR="00687772" w:rsidRPr="00687772" w:rsidRDefault="00687772" w:rsidP="00B770E0">
            <w:pPr>
              <w:rPr>
                <w:sz w:val="24"/>
                <w:szCs w:val="24"/>
              </w:rPr>
            </w:pPr>
            <w:r w:rsidRPr="00687772">
              <w:rPr>
                <w:sz w:val="24"/>
                <w:szCs w:val="24"/>
                <w:lang w:val="en-US"/>
              </w:rPr>
              <w:t>TA</w:t>
            </w:r>
            <w:r w:rsidRPr="00687772">
              <w:rPr>
                <w:sz w:val="24"/>
                <w:szCs w:val="24"/>
              </w:rPr>
              <w:t>-</w:t>
            </w:r>
            <w:r w:rsidRPr="00687772">
              <w:rPr>
                <w:sz w:val="24"/>
                <w:szCs w:val="24"/>
                <w:lang w:val="en-US"/>
              </w:rPr>
              <w:t>S5630X15FR</w:t>
            </w:r>
            <w:r w:rsidRPr="0068777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687772" w:rsidRDefault="00112744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34" w:type="dxa"/>
          </w:tcPr>
          <w:p w:rsidR="00687772" w:rsidRDefault="00112744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69" w:type="dxa"/>
          </w:tcPr>
          <w:p w:rsidR="00687772" w:rsidRDefault="00607A3A" w:rsidP="00B770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</w:t>
            </w:r>
          </w:p>
        </w:tc>
      </w:tr>
    </w:tbl>
    <w:p w:rsidR="00112744" w:rsidRDefault="00112744" w:rsidP="00B770E0">
      <w:pPr>
        <w:rPr>
          <w:b/>
          <w:sz w:val="24"/>
          <w:szCs w:val="24"/>
        </w:rPr>
      </w:pPr>
    </w:p>
    <w:p w:rsidR="00687772" w:rsidRDefault="00112744" w:rsidP="00B770E0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BA0F2E0" wp14:editId="08923765">
            <wp:simplePos x="0" y="0"/>
            <wp:positionH relativeFrom="column">
              <wp:posOffset>72390</wp:posOffset>
            </wp:positionH>
            <wp:positionV relativeFrom="paragraph">
              <wp:posOffset>64135</wp:posOffset>
            </wp:positionV>
            <wp:extent cx="5834417" cy="25717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17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C48">
        <w:rPr>
          <w:b/>
          <w:sz w:val="24"/>
          <w:szCs w:val="24"/>
        </w:rPr>
        <w:t>Габаритный чертеж</w:t>
      </w:r>
      <w:r>
        <w:rPr>
          <w:noProof/>
          <w:sz w:val="24"/>
          <w:szCs w:val="24"/>
          <w:lang w:eastAsia="ru-RU"/>
        </w:rPr>
        <w:t xml:space="preserve"> </w:t>
      </w: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9B730D0" wp14:editId="53D8643E">
            <wp:simplePos x="0" y="0"/>
            <wp:positionH relativeFrom="column">
              <wp:posOffset>-1099185</wp:posOffset>
            </wp:positionH>
            <wp:positionV relativeFrom="paragraph">
              <wp:posOffset>165100</wp:posOffset>
            </wp:positionV>
            <wp:extent cx="7620000" cy="802822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15956" r="28366" b="5697"/>
                    <a:stretch/>
                  </pic:blipFill>
                  <pic:spPr bwMode="auto">
                    <a:xfrm>
                      <a:off x="0" y="0"/>
                      <a:ext cx="7620000" cy="802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sz w:val="24"/>
          <w:szCs w:val="24"/>
          <w:lang w:eastAsia="ru-RU"/>
        </w:rPr>
      </w:pPr>
    </w:p>
    <w:p w:rsidR="00050C59" w:rsidRDefault="00050C59" w:rsidP="00B770E0">
      <w:pPr>
        <w:rPr>
          <w:noProof/>
          <w:lang w:eastAsia="ru-RU"/>
        </w:rPr>
      </w:pPr>
    </w:p>
    <w:p w:rsidR="00050C59" w:rsidRPr="00B770E0" w:rsidRDefault="00050C59" w:rsidP="00B770E0">
      <w:pPr>
        <w:rPr>
          <w:sz w:val="24"/>
          <w:szCs w:val="24"/>
        </w:rPr>
      </w:pPr>
    </w:p>
    <w:sectPr w:rsidR="00050C59" w:rsidRPr="00B770E0" w:rsidSect="00BF5CDF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E1415"/>
    <w:multiLevelType w:val="hybridMultilevel"/>
    <w:tmpl w:val="719CE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0E566D"/>
    <w:multiLevelType w:val="hybridMultilevel"/>
    <w:tmpl w:val="A2C62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A59D3"/>
    <w:multiLevelType w:val="hybridMultilevel"/>
    <w:tmpl w:val="719CE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78234B"/>
    <w:multiLevelType w:val="hybridMultilevel"/>
    <w:tmpl w:val="719CE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953DDE"/>
    <w:multiLevelType w:val="hybridMultilevel"/>
    <w:tmpl w:val="719CE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E00"/>
    <w:rsid w:val="0004638C"/>
    <w:rsid w:val="00050C59"/>
    <w:rsid w:val="00052A45"/>
    <w:rsid w:val="00054957"/>
    <w:rsid w:val="000B43A9"/>
    <w:rsid w:val="000F615F"/>
    <w:rsid w:val="00112744"/>
    <w:rsid w:val="00232D5E"/>
    <w:rsid w:val="00251FBB"/>
    <w:rsid w:val="00254248"/>
    <w:rsid w:val="002C7A62"/>
    <w:rsid w:val="003E2491"/>
    <w:rsid w:val="00403379"/>
    <w:rsid w:val="004259D6"/>
    <w:rsid w:val="00607A3A"/>
    <w:rsid w:val="0062652B"/>
    <w:rsid w:val="006273F0"/>
    <w:rsid w:val="00650E00"/>
    <w:rsid w:val="00653949"/>
    <w:rsid w:val="00656D64"/>
    <w:rsid w:val="00687772"/>
    <w:rsid w:val="00703981"/>
    <w:rsid w:val="00733D6B"/>
    <w:rsid w:val="00790860"/>
    <w:rsid w:val="007B2389"/>
    <w:rsid w:val="008154C0"/>
    <w:rsid w:val="009348E9"/>
    <w:rsid w:val="009F5F01"/>
    <w:rsid w:val="00A45C79"/>
    <w:rsid w:val="00A808E9"/>
    <w:rsid w:val="00AC0C48"/>
    <w:rsid w:val="00B770E0"/>
    <w:rsid w:val="00B77643"/>
    <w:rsid w:val="00BA4BA7"/>
    <w:rsid w:val="00BF5CDF"/>
    <w:rsid w:val="00C55EE1"/>
    <w:rsid w:val="00C7046B"/>
    <w:rsid w:val="00CA3561"/>
    <w:rsid w:val="00D075B0"/>
    <w:rsid w:val="00D753B7"/>
    <w:rsid w:val="00DD71A5"/>
    <w:rsid w:val="00E132C8"/>
    <w:rsid w:val="00ED2755"/>
    <w:rsid w:val="00F23D45"/>
    <w:rsid w:val="00FC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A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2A45"/>
    <w:pPr>
      <w:ind w:left="720"/>
      <w:contextualSpacing/>
    </w:pPr>
  </w:style>
  <w:style w:type="table" w:styleId="a6">
    <w:name w:val="Table Grid"/>
    <w:basedOn w:val="a1"/>
    <w:uiPriority w:val="59"/>
    <w:rsid w:val="00687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A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2A45"/>
    <w:pPr>
      <w:ind w:left="720"/>
      <w:contextualSpacing/>
    </w:pPr>
  </w:style>
  <w:style w:type="table" w:styleId="a6">
    <w:name w:val="Table Grid"/>
    <w:basedOn w:val="a1"/>
    <w:uiPriority w:val="59"/>
    <w:rsid w:val="00687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0E4F3-CEC3-44C2-8B5A-2BA82DC54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Марат</cp:lastModifiedBy>
  <cp:revision>55</cp:revision>
  <dcterms:created xsi:type="dcterms:W3CDTF">2013-05-17T06:00:00Z</dcterms:created>
  <dcterms:modified xsi:type="dcterms:W3CDTF">2013-05-17T10:13:00Z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